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5C47F8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141F89C1" wp14:editId="18F4778C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F71C3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Warsztat mikrofonowy z elementami dykcji</w:t>
            </w:r>
          </w:p>
        </w:tc>
      </w:tr>
      <w:tr w:rsidR="00376E56" w:rsidRPr="0001795B" w:rsidTr="004938BF">
        <w:tc>
          <w:tcPr>
            <w:tcW w:w="2694" w:type="dxa"/>
            <w:vAlign w:val="center"/>
          </w:tcPr>
          <w:p w:rsidR="00376E56" w:rsidRPr="0001795B" w:rsidRDefault="00376E56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376E56" w:rsidRDefault="00376E56" w:rsidP="0008317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08317B">
              <w:rPr>
                <w:rFonts w:ascii="Tahoma" w:hAnsi="Tahoma" w:cs="Tahoma"/>
                <w:b w:val="0"/>
              </w:rPr>
              <w:t>9/2020</w:t>
            </w:r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08317B" w:rsidP="0008317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Kolegium </w:t>
            </w:r>
          </w:p>
        </w:tc>
        <w:tc>
          <w:tcPr>
            <w:tcW w:w="7087" w:type="dxa"/>
            <w:vAlign w:val="center"/>
          </w:tcPr>
          <w:p w:rsidR="00DB0142" w:rsidRPr="00DF5C11" w:rsidRDefault="0008317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4D117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B337E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5F5649" w:rsidRPr="005F5649" w:rsidTr="004938BF">
        <w:tc>
          <w:tcPr>
            <w:tcW w:w="2694" w:type="dxa"/>
            <w:vAlign w:val="center"/>
          </w:tcPr>
          <w:p w:rsidR="004938BF" w:rsidRPr="005F5649" w:rsidRDefault="004938BF" w:rsidP="00376E56">
            <w:pPr>
              <w:pStyle w:val="Pytania"/>
              <w:jc w:val="left"/>
              <w:rPr>
                <w:rFonts w:ascii="Tahoma" w:hAnsi="Tahoma" w:cs="Tahoma"/>
              </w:rPr>
            </w:pPr>
            <w:r w:rsidRPr="005F5649">
              <w:rPr>
                <w:rFonts w:ascii="Tahoma" w:hAnsi="Tahoma" w:cs="Tahoma"/>
              </w:rPr>
              <w:t xml:space="preserve">Osoba </w:t>
            </w:r>
            <w:r w:rsidR="00376E56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4938BF" w:rsidRPr="005F5649" w:rsidRDefault="004D117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Łukasz </w:t>
            </w:r>
            <w:r w:rsidR="00F71C3B" w:rsidRPr="005F5649">
              <w:rPr>
                <w:rFonts w:ascii="Tahoma" w:hAnsi="Tahoma" w:cs="Tahoma"/>
                <w:b w:val="0"/>
                <w:color w:val="auto"/>
              </w:rPr>
              <w:t>Błąd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780081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kształcenia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5F5649" w:rsidTr="004846A3">
        <w:tc>
          <w:tcPr>
            <w:tcW w:w="675" w:type="dxa"/>
            <w:vAlign w:val="center"/>
          </w:tcPr>
          <w:p w:rsidR="008046AE" w:rsidRPr="005F5649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F564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5F5649" w:rsidRDefault="008B12F9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F5649">
              <w:rPr>
                <w:rFonts w:ascii="Tahoma" w:hAnsi="Tahoma" w:cs="Tahoma"/>
                <w:b w:val="0"/>
                <w:sz w:val="20"/>
              </w:rPr>
              <w:t>Nabycie przez studenta umiejętności obsługiwania narzędzi (sprzęt i oprogramowanie) związanych ze specyfiką studiowanej specjalności, posługiwania się fachową terminologią oraz wdrażania p</w:t>
            </w:r>
            <w:r w:rsidRPr="005F5649">
              <w:rPr>
                <w:rFonts w:ascii="Tahoma" w:hAnsi="Tahoma" w:cs="Tahoma"/>
                <w:b w:val="0"/>
                <w:sz w:val="20"/>
              </w:rPr>
              <w:t>o</w:t>
            </w:r>
            <w:r w:rsidRPr="005F5649">
              <w:rPr>
                <w:rFonts w:ascii="Tahoma" w:hAnsi="Tahoma" w:cs="Tahoma"/>
                <w:b w:val="0"/>
                <w:sz w:val="20"/>
              </w:rPr>
              <w:t>znanych teorii w praktyce</w:t>
            </w:r>
          </w:p>
        </w:tc>
      </w:tr>
      <w:tr w:rsidR="008046AE" w:rsidRPr="005F5649" w:rsidTr="004846A3">
        <w:tc>
          <w:tcPr>
            <w:tcW w:w="675" w:type="dxa"/>
            <w:vAlign w:val="center"/>
          </w:tcPr>
          <w:p w:rsidR="008046AE" w:rsidRPr="005F5649" w:rsidRDefault="008B12F9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5F5649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5F5649" w:rsidRDefault="008B12F9" w:rsidP="008B12F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F5649">
              <w:rPr>
                <w:rFonts w:ascii="Tahoma" w:hAnsi="Tahoma" w:cs="Tahoma"/>
                <w:b w:val="0"/>
                <w:sz w:val="20"/>
              </w:rPr>
              <w:t>Opanowanie przez studenta umiejętności samodzielnego opracowywania podstawowych materiałów audio oraz udźwiękowiania materiałów wideo z uwzględnieniem zasad poprawnej dykcji</w:t>
            </w:r>
          </w:p>
        </w:tc>
      </w:tr>
    </w:tbl>
    <w:p w:rsidR="005F5649" w:rsidRPr="006E6720" w:rsidRDefault="005F5649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DE16F8">
        <w:rPr>
          <w:rFonts w:ascii="Tahoma" w:hAnsi="Tahoma" w:cs="Tahoma"/>
        </w:rPr>
        <w:t>ucznia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</w:t>
      </w:r>
      <w:r w:rsidR="00F31E7C" w:rsidRPr="00E500D0">
        <w:rPr>
          <w:rFonts w:ascii="Tahoma" w:hAnsi="Tahoma" w:cs="Tahoma"/>
        </w:rPr>
        <w:t>e</w:t>
      </w:r>
      <w:r w:rsidR="00F31E7C" w:rsidRPr="00E500D0">
        <w:rPr>
          <w:rFonts w:ascii="Tahoma" w:hAnsi="Tahoma" w:cs="Tahoma"/>
        </w:rPr>
        <w:t xml:space="preserve">tencje, wraz z odniesieniem do efektów </w:t>
      </w:r>
      <w:r w:rsidR="00DE16F8">
        <w:rPr>
          <w:rFonts w:ascii="Tahoma" w:hAnsi="Tahoma" w:cs="Tahoma"/>
        </w:rPr>
        <w:t>ucznia się dla kierunku</w:t>
      </w:r>
    </w:p>
    <w:tbl>
      <w:tblPr>
        <w:tblW w:w="9850" w:type="dxa"/>
        <w:jc w:val="right"/>
        <w:tblInd w:w="-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7D4DF0" w:rsidRPr="00E500D0" w:rsidTr="007D4DF0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7D4DF0" w:rsidRPr="00E500D0" w:rsidRDefault="007D4DF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7D4DF0" w:rsidRPr="00E500D0" w:rsidRDefault="007D4DF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7D4DF0" w:rsidRPr="00E500D0" w:rsidRDefault="007D4DF0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:rsidR="007D4DF0" w:rsidRPr="00E500D0" w:rsidRDefault="007D4DF0" w:rsidP="00B337E2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uczenia się </w:t>
            </w: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7D4DF0" w:rsidRPr="0001795B" w:rsidTr="007D4DF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D4DF0" w:rsidRPr="0001795B" w:rsidRDefault="007D4DF0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7D4DF0" w:rsidRPr="0001795B" w:rsidTr="007D4DF0">
        <w:trPr>
          <w:trHeight w:val="227"/>
          <w:jc w:val="right"/>
        </w:trPr>
        <w:tc>
          <w:tcPr>
            <w:tcW w:w="851" w:type="dxa"/>
            <w:vAlign w:val="center"/>
          </w:tcPr>
          <w:p w:rsidR="007D4DF0" w:rsidRPr="0001795B" w:rsidRDefault="007D4DF0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379" w:type="dxa"/>
            <w:vAlign w:val="center"/>
          </w:tcPr>
          <w:p w:rsidR="007D4DF0" w:rsidRPr="0001795B" w:rsidRDefault="007D4DF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A299E">
              <w:rPr>
                <w:rFonts w:ascii="Tahoma" w:hAnsi="Tahoma" w:cs="Tahoma"/>
              </w:rPr>
              <w:t>potrafi obsługiwać narzędzia (sprzęt i oprogramowanie) związane ze specyfi</w:t>
            </w:r>
            <w:r>
              <w:rPr>
                <w:rFonts w:ascii="Tahoma" w:hAnsi="Tahoma" w:cs="Tahoma"/>
              </w:rPr>
              <w:t>ką studiowanej specjalności,</w:t>
            </w:r>
            <w:r w:rsidRPr="00DA299E">
              <w:rPr>
                <w:rFonts w:ascii="Tahoma" w:hAnsi="Tahoma" w:cs="Tahoma"/>
              </w:rPr>
              <w:t xml:space="preserve"> posługiwać się fachową termin</w:t>
            </w:r>
            <w:r w:rsidRPr="00DA299E">
              <w:rPr>
                <w:rFonts w:ascii="Tahoma" w:hAnsi="Tahoma" w:cs="Tahoma"/>
              </w:rPr>
              <w:t>o</w:t>
            </w:r>
            <w:r w:rsidRPr="00DA299E">
              <w:rPr>
                <w:rFonts w:ascii="Tahoma" w:hAnsi="Tahoma" w:cs="Tahoma"/>
              </w:rPr>
              <w:t>logią oraz wdrażać poznane teorie w praktyce</w:t>
            </w:r>
          </w:p>
        </w:tc>
        <w:tc>
          <w:tcPr>
            <w:tcW w:w="2620" w:type="dxa"/>
            <w:vAlign w:val="center"/>
          </w:tcPr>
          <w:p w:rsidR="007D4DF0" w:rsidRPr="0001795B" w:rsidRDefault="007D4DF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A299E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13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5F56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5F56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5F56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376E5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5E55F1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:rsidR="0035344F" w:rsidRPr="0001795B" w:rsidRDefault="005F56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5F56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5F56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5E55F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7D4DF0" w:rsidRPr="00F53F75" w:rsidRDefault="007D4DF0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01795B" w:rsidRDefault="00F71C3B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ćwiczeniowa</w:t>
            </w:r>
          </w:p>
        </w:tc>
      </w:tr>
    </w:tbl>
    <w:p w:rsidR="007D4DF0" w:rsidRDefault="007D4DF0" w:rsidP="007D4DF0">
      <w:pPr>
        <w:pStyle w:val="Podpunkty"/>
        <w:ind w:left="0"/>
        <w:rPr>
          <w:rFonts w:ascii="Tahoma" w:hAnsi="Tahoma" w:cs="Tahoma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lastRenderedPageBreak/>
        <w:t>L</w:t>
      </w:r>
      <w:r w:rsidR="002325AB" w:rsidRPr="00D465B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80081" w:rsidRPr="0001795B" w:rsidTr="00A65076">
        <w:tc>
          <w:tcPr>
            <w:tcW w:w="568" w:type="dxa"/>
            <w:vAlign w:val="center"/>
          </w:tcPr>
          <w:p w:rsidR="00780081" w:rsidRPr="0001795B" w:rsidRDefault="0078008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:rsidR="00780081" w:rsidRPr="00B27487" w:rsidRDefault="00780081" w:rsidP="0017682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27487">
              <w:rPr>
                <w:rFonts w:ascii="Tahoma" w:hAnsi="Tahoma" w:cs="Tahoma"/>
              </w:rPr>
              <w:t>Wprowadzenie do przedmiotu: wyjaśnienie podstawowej terminologii.</w:t>
            </w:r>
          </w:p>
        </w:tc>
      </w:tr>
      <w:tr w:rsidR="005E55F1" w:rsidRPr="0001795B" w:rsidTr="00A65076">
        <w:tc>
          <w:tcPr>
            <w:tcW w:w="568" w:type="dxa"/>
            <w:vAlign w:val="center"/>
          </w:tcPr>
          <w:p w:rsidR="005E55F1" w:rsidRPr="0001795B" w:rsidRDefault="005E55F1" w:rsidP="005E55F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:rsidR="005E55F1" w:rsidRPr="00B27487" w:rsidRDefault="005E55F1" w:rsidP="005E55F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27487">
              <w:rPr>
                <w:rFonts w:ascii="Tahoma" w:hAnsi="Tahoma" w:cs="Tahoma"/>
              </w:rPr>
              <w:t>Zapoznanie z prawidłami poprawnej wymowy.</w:t>
            </w:r>
          </w:p>
        </w:tc>
      </w:tr>
      <w:tr w:rsidR="005E55F1" w:rsidRPr="0001795B" w:rsidTr="00A65076">
        <w:tc>
          <w:tcPr>
            <w:tcW w:w="568" w:type="dxa"/>
            <w:vAlign w:val="center"/>
          </w:tcPr>
          <w:p w:rsidR="005E55F1" w:rsidRPr="0001795B" w:rsidRDefault="005E55F1" w:rsidP="005E55F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:rsidR="005E55F1" w:rsidRPr="00B27487" w:rsidRDefault="005E55F1" w:rsidP="005E55F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27487">
              <w:rPr>
                <w:rFonts w:ascii="Tahoma" w:hAnsi="Tahoma" w:cs="Tahoma"/>
              </w:rPr>
              <w:t>Anatomiczno-fizjologiczne podstawy dykcji.</w:t>
            </w:r>
          </w:p>
        </w:tc>
      </w:tr>
      <w:tr w:rsidR="005E55F1" w:rsidRPr="0001795B" w:rsidTr="00A65076">
        <w:tc>
          <w:tcPr>
            <w:tcW w:w="568" w:type="dxa"/>
            <w:vAlign w:val="center"/>
          </w:tcPr>
          <w:p w:rsidR="005E55F1" w:rsidRPr="0001795B" w:rsidRDefault="005E55F1" w:rsidP="005E55F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:rsidR="005E55F1" w:rsidRPr="00B27487" w:rsidRDefault="005E55F1" w:rsidP="005E55F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 xml:space="preserve">Oddech do mówienia - </w:t>
            </w:r>
            <w:r w:rsidRPr="00B27487">
              <w:rPr>
                <w:rFonts w:ascii="Tahoma" w:hAnsi="Tahoma" w:cs="Tahoma"/>
              </w:rPr>
              <w:t>ćwiczenie prawidłowego oddechu przeponowego.</w:t>
            </w:r>
          </w:p>
        </w:tc>
      </w:tr>
      <w:tr w:rsidR="005E55F1" w:rsidRPr="0001795B" w:rsidTr="00A65076">
        <w:tc>
          <w:tcPr>
            <w:tcW w:w="568" w:type="dxa"/>
            <w:vAlign w:val="center"/>
          </w:tcPr>
          <w:p w:rsidR="005E55F1" w:rsidRPr="0001795B" w:rsidRDefault="005E55F1" w:rsidP="005E55F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:rsidR="005E55F1" w:rsidRPr="00B27487" w:rsidRDefault="005E55F1" w:rsidP="005E55F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27487">
              <w:rPr>
                <w:rFonts w:ascii="Tahoma" w:hAnsi="Tahoma" w:cs="Tahoma"/>
              </w:rPr>
              <w:t xml:space="preserve">Ćwiczenia techniki wymowy samogłosek i spółgłosek. Ćwiczenia </w:t>
            </w:r>
            <w:proofErr w:type="spellStart"/>
            <w:r w:rsidRPr="00B27487">
              <w:rPr>
                <w:rFonts w:ascii="Tahoma" w:hAnsi="Tahoma" w:cs="Tahoma"/>
              </w:rPr>
              <w:t>dykcyjne</w:t>
            </w:r>
            <w:proofErr w:type="spellEnd"/>
            <w:r w:rsidRPr="00B27487">
              <w:rPr>
                <w:rFonts w:ascii="Tahoma" w:hAnsi="Tahoma" w:cs="Tahoma"/>
              </w:rPr>
              <w:t xml:space="preserve"> - ortofoniczne zbitki spółgł</w:t>
            </w:r>
            <w:r w:rsidRPr="00B27487">
              <w:rPr>
                <w:rFonts w:ascii="Tahoma" w:hAnsi="Tahoma" w:cs="Tahoma"/>
              </w:rPr>
              <w:t>o</w:t>
            </w:r>
            <w:r w:rsidRPr="00B27487">
              <w:rPr>
                <w:rFonts w:ascii="Tahoma" w:hAnsi="Tahoma" w:cs="Tahoma"/>
              </w:rPr>
              <w:t>skowe</w:t>
            </w:r>
            <w:r>
              <w:rPr>
                <w:rFonts w:ascii="Tahoma" w:hAnsi="Tahoma" w:cs="Tahoma"/>
              </w:rPr>
              <w:t>.</w:t>
            </w:r>
            <w:r w:rsidRPr="00B27487">
              <w:rPr>
                <w:rFonts w:ascii="Tahoma" w:hAnsi="Tahoma" w:cs="Tahoma"/>
              </w:rPr>
              <w:t xml:space="preserve"> Ć</w:t>
            </w:r>
            <w:r>
              <w:rPr>
                <w:rFonts w:ascii="Tahoma" w:hAnsi="Tahoma" w:cs="Tahoma"/>
              </w:rPr>
              <w:t xml:space="preserve">wiczenia </w:t>
            </w:r>
            <w:proofErr w:type="spellStart"/>
            <w:r>
              <w:rPr>
                <w:rFonts w:ascii="Tahoma" w:hAnsi="Tahoma" w:cs="Tahoma"/>
              </w:rPr>
              <w:t>dykcyjne</w:t>
            </w:r>
            <w:proofErr w:type="spellEnd"/>
            <w:r>
              <w:rPr>
                <w:rFonts w:ascii="Tahoma" w:hAnsi="Tahoma" w:cs="Tahoma"/>
              </w:rPr>
              <w:t xml:space="preserve">: słowne oraz </w:t>
            </w:r>
            <w:r w:rsidRPr="00B27487">
              <w:rPr>
                <w:rFonts w:ascii="Tahoma" w:hAnsi="Tahoma" w:cs="Tahoma"/>
              </w:rPr>
              <w:t>łamańce językowe</w:t>
            </w:r>
          </w:p>
        </w:tc>
      </w:tr>
      <w:tr w:rsidR="005E55F1" w:rsidRPr="0001795B" w:rsidTr="00A65076">
        <w:tc>
          <w:tcPr>
            <w:tcW w:w="568" w:type="dxa"/>
            <w:vAlign w:val="center"/>
          </w:tcPr>
          <w:p w:rsidR="005E55F1" w:rsidRPr="0001795B" w:rsidRDefault="005E55F1" w:rsidP="005E55F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:rsidR="005E55F1" w:rsidRPr="00B27487" w:rsidRDefault="005E55F1" w:rsidP="005E55F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Praca z mikrofonem reporterskim, estradowym, </w:t>
            </w:r>
            <w:proofErr w:type="spellStart"/>
            <w:r>
              <w:rPr>
                <w:rFonts w:ascii="Tahoma" w:hAnsi="Tahoma" w:cs="Tahoma"/>
                <w:spacing w:val="-6"/>
              </w:rPr>
              <w:t>mikroportem</w:t>
            </w:r>
            <w:proofErr w:type="spellEnd"/>
          </w:p>
        </w:tc>
      </w:tr>
      <w:tr w:rsidR="005E55F1" w:rsidRPr="0001795B" w:rsidTr="00A65076">
        <w:tc>
          <w:tcPr>
            <w:tcW w:w="568" w:type="dxa"/>
            <w:vAlign w:val="center"/>
          </w:tcPr>
          <w:p w:rsidR="005E55F1" w:rsidRPr="0001795B" w:rsidRDefault="005E55F1" w:rsidP="005E55F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L7</w:t>
            </w:r>
          </w:p>
        </w:tc>
        <w:tc>
          <w:tcPr>
            <w:tcW w:w="9213" w:type="dxa"/>
            <w:vAlign w:val="center"/>
          </w:tcPr>
          <w:p w:rsidR="005E55F1" w:rsidRPr="00B27487" w:rsidRDefault="005E55F1" w:rsidP="005E55F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Praca z mikrofonem studyjnym</w:t>
            </w:r>
          </w:p>
        </w:tc>
      </w:tr>
      <w:tr w:rsidR="005E55F1" w:rsidRPr="0001795B" w:rsidTr="00A65076">
        <w:tc>
          <w:tcPr>
            <w:tcW w:w="568" w:type="dxa"/>
            <w:vAlign w:val="center"/>
          </w:tcPr>
          <w:p w:rsidR="005E55F1" w:rsidRDefault="005E55F1" w:rsidP="005E55F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L8</w:t>
            </w:r>
          </w:p>
        </w:tc>
        <w:tc>
          <w:tcPr>
            <w:tcW w:w="9213" w:type="dxa"/>
            <w:vAlign w:val="center"/>
          </w:tcPr>
          <w:p w:rsidR="005E55F1" w:rsidRDefault="005E55F1" w:rsidP="005E55F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Ćwiczenia z pracy studyjnej z nagraniami.</w:t>
            </w:r>
          </w:p>
        </w:tc>
      </w:tr>
      <w:tr w:rsidR="005E55F1" w:rsidRPr="0001795B" w:rsidTr="00A65076">
        <w:tc>
          <w:tcPr>
            <w:tcW w:w="568" w:type="dxa"/>
            <w:vAlign w:val="center"/>
          </w:tcPr>
          <w:p w:rsidR="005E55F1" w:rsidRDefault="005E55F1" w:rsidP="005E55F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L9</w:t>
            </w:r>
          </w:p>
        </w:tc>
        <w:tc>
          <w:tcPr>
            <w:tcW w:w="9213" w:type="dxa"/>
            <w:vAlign w:val="center"/>
          </w:tcPr>
          <w:p w:rsidR="005E55F1" w:rsidRDefault="005E55F1" w:rsidP="005E55F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Ćwiczenia: praca głosem z mikrofonami w różnych warunkach.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DE16F8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DE16F8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8B12F9" w:rsidRPr="0001795B" w:rsidTr="003D4003">
        <w:tc>
          <w:tcPr>
            <w:tcW w:w="3261" w:type="dxa"/>
            <w:vAlign w:val="center"/>
          </w:tcPr>
          <w:p w:rsidR="008B12F9" w:rsidRPr="0001795B" w:rsidRDefault="008B12F9" w:rsidP="008B12F9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8B12F9" w:rsidRPr="0001795B" w:rsidRDefault="008B12F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 C2</w:t>
            </w:r>
          </w:p>
        </w:tc>
        <w:tc>
          <w:tcPr>
            <w:tcW w:w="3260" w:type="dxa"/>
            <w:vAlign w:val="center"/>
          </w:tcPr>
          <w:p w:rsidR="008B12F9" w:rsidRPr="0001795B" w:rsidRDefault="008B12F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L1-L</w:t>
            </w:r>
            <w:r w:rsidR="005E55F1">
              <w:rPr>
                <w:rFonts w:ascii="Tahoma" w:hAnsi="Tahoma" w:cs="Tahoma"/>
              </w:rPr>
              <w:t>9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DE16F8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DE16F8">
              <w:rPr>
                <w:rFonts w:ascii="Tahoma" w:hAnsi="Tahoma" w:cs="Tahoma"/>
                <w:smallCaps w:val="0"/>
                <w:szCs w:val="20"/>
              </w:rPr>
              <w:t>ucz</w:t>
            </w:r>
            <w:r w:rsidR="00DE16F8">
              <w:rPr>
                <w:rFonts w:ascii="Tahoma" w:hAnsi="Tahoma" w:cs="Tahoma"/>
                <w:smallCaps w:val="0"/>
                <w:szCs w:val="20"/>
              </w:rPr>
              <w:t>e</w:t>
            </w:r>
            <w:r w:rsidR="00DE16F8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1B60" w:rsidRPr="0001795B" w:rsidTr="000A1541">
        <w:tc>
          <w:tcPr>
            <w:tcW w:w="1418" w:type="dxa"/>
            <w:vAlign w:val="center"/>
          </w:tcPr>
          <w:p w:rsidR="004A1B60" w:rsidRPr="008B12F9" w:rsidRDefault="008B12F9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B12F9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4A1B60" w:rsidRPr="0001795B" w:rsidRDefault="008B12F9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4A1B60" w:rsidRPr="0001795B" w:rsidRDefault="008B12F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</w:t>
            </w:r>
            <w:r w:rsidR="005F5649">
              <w:rPr>
                <w:rFonts w:ascii="Tahoma" w:hAnsi="Tahoma" w:cs="Tahoma"/>
                <w:b w:val="0"/>
                <w:sz w:val="20"/>
              </w:rPr>
              <w:t>aboratorium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DE16F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DE16F8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B12F9" w:rsidRPr="0001795B" w:rsidTr="00004948">
        <w:tc>
          <w:tcPr>
            <w:tcW w:w="1135" w:type="dxa"/>
            <w:vAlign w:val="center"/>
          </w:tcPr>
          <w:p w:rsidR="008B12F9" w:rsidRPr="0001795B" w:rsidRDefault="008B12F9" w:rsidP="0017682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 w:rsidR="005F5649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B12F9" w:rsidRPr="0001795B" w:rsidRDefault="008B12F9" w:rsidP="00176825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obsługiwać narzędzi</w:t>
            </w:r>
            <w:r w:rsidRPr="00DA299E">
              <w:rPr>
                <w:rFonts w:ascii="Tahoma" w:hAnsi="Tahoma" w:cs="Tahoma"/>
              </w:rPr>
              <w:t xml:space="preserve"> (sprzęt i oprogramow</w:t>
            </w:r>
            <w:r w:rsidRPr="00DA299E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nie) związanych</w:t>
            </w:r>
            <w:r w:rsidRPr="00DA299E">
              <w:rPr>
                <w:rFonts w:ascii="Tahoma" w:hAnsi="Tahoma" w:cs="Tahoma"/>
              </w:rPr>
              <w:t xml:space="preserve"> ze spec</w:t>
            </w:r>
            <w:r w:rsidRPr="00DA299E">
              <w:rPr>
                <w:rFonts w:ascii="Tahoma" w:hAnsi="Tahoma" w:cs="Tahoma"/>
              </w:rPr>
              <w:t>y</w:t>
            </w:r>
            <w:r w:rsidRPr="00DA299E">
              <w:rPr>
                <w:rFonts w:ascii="Tahoma" w:hAnsi="Tahoma" w:cs="Tahoma"/>
              </w:rPr>
              <w:t>fi</w:t>
            </w:r>
            <w:r>
              <w:rPr>
                <w:rFonts w:ascii="Tahoma" w:hAnsi="Tahoma" w:cs="Tahoma"/>
              </w:rPr>
              <w:t>ką studiowanej specja</w:t>
            </w:r>
            <w:r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ności,</w:t>
            </w:r>
            <w:r w:rsidRPr="00DA299E">
              <w:rPr>
                <w:rFonts w:ascii="Tahoma" w:hAnsi="Tahoma" w:cs="Tahoma"/>
              </w:rPr>
              <w:t xml:space="preserve"> posługiwać się fachową ter</w:t>
            </w:r>
            <w:r>
              <w:rPr>
                <w:rFonts w:ascii="Tahoma" w:hAnsi="Tahoma" w:cs="Tahoma"/>
              </w:rPr>
              <w:t>minologią oraz wdrażać poznanych</w:t>
            </w:r>
            <w:r w:rsidRPr="00DA299E">
              <w:rPr>
                <w:rFonts w:ascii="Tahoma" w:hAnsi="Tahoma" w:cs="Tahoma"/>
              </w:rPr>
              <w:t xml:space="preserve"> teori</w:t>
            </w:r>
            <w:r>
              <w:rPr>
                <w:rFonts w:ascii="Tahoma" w:hAnsi="Tahoma" w:cs="Tahoma"/>
              </w:rPr>
              <w:t>i</w:t>
            </w:r>
            <w:r w:rsidRPr="00DA299E">
              <w:rPr>
                <w:rFonts w:ascii="Tahoma" w:hAnsi="Tahoma" w:cs="Tahoma"/>
              </w:rPr>
              <w:t xml:space="preserve"> w praktyce</w:t>
            </w:r>
          </w:p>
        </w:tc>
        <w:tc>
          <w:tcPr>
            <w:tcW w:w="2126" w:type="dxa"/>
            <w:vAlign w:val="center"/>
          </w:tcPr>
          <w:p w:rsidR="008B12F9" w:rsidRPr="0001795B" w:rsidRDefault="008B12F9" w:rsidP="00176825">
            <w:pPr>
              <w:pStyle w:val="wrubrycemn"/>
              <w:rPr>
                <w:rFonts w:ascii="Tahoma" w:hAnsi="Tahoma" w:cs="Tahoma"/>
                <w:sz w:val="20"/>
              </w:rPr>
            </w:pPr>
            <w:r w:rsidRPr="00DA299E">
              <w:rPr>
                <w:rFonts w:ascii="Tahoma" w:hAnsi="Tahoma" w:cs="Tahoma"/>
              </w:rPr>
              <w:t>obsługiwać narzędzia (sprzęt i oprogramow</w:t>
            </w:r>
            <w:r w:rsidRPr="00DA299E">
              <w:rPr>
                <w:rFonts w:ascii="Tahoma" w:hAnsi="Tahoma" w:cs="Tahoma"/>
              </w:rPr>
              <w:t>a</w:t>
            </w:r>
            <w:r w:rsidRPr="00DA299E">
              <w:rPr>
                <w:rFonts w:ascii="Tahoma" w:hAnsi="Tahoma" w:cs="Tahoma"/>
              </w:rPr>
              <w:t>nie) związane ze specyfi</w:t>
            </w:r>
            <w:r>
              <w:rPr>
                <w:rFonts w:ascii="Tahoma" w:hAnsi="Tahoma" w:cs="Tahoma"/>
              </w:rPr>
              <w:t>ką studiowanej specjalności</w:t>
            </w:r>
          </w:p>
        </w:tc>
        <w:tc>
          <w:tcPr>
            <w:tcW w:w="2126" w:type="dxa"/>
            <w:vAlign w:val="center"/>
          </w:tcPr>
          <w:p w:rsidR="008B12F9" w:rsidRPr="0001795B" w:rsidRDefault="008B12F9" w:rsidP="00176825">
            <w:pPr>
              <w:pStyle w:val="wrubrycemn"/>
              <w:rPr>
                <w:rFonts w:ascii="Tahoma" w:hAnsi="Tahoma" w:cs="Tahoma"/>
                <w:sz w:val="20"/>
              </w:rPr>
            </w:pPr>
            <w:r w:rsidRPr="00DA299E">
              <w:rPr>
                <w:rFonts w:ascii="Tahoma" w:hAnsi="Tahoma" w:cs="Tahoma"/>
              </w:rPr>
              <w:t>obsługiwać narzędzia (sprzęt i oprogramow</w:t>
            </w:r>
            <w:r w:rsidRPr="00DA299E">
              <w:rPr>
                <w:rFonts w:ascii="Tahoma" w:hAnsi="Tahoma" w:cs="Tahoma"/>
              </w:rPr>
              <w:t>a</w:t>
            </w:r>
            <w:r w:rsidRPr="00DA299E">
              <w:rPr>
                <w:rFonts w:ascii="Tahoma" w:hAnsi="Tahoma" w:cs="Tahoma"/>
              </w:rPr>
              <w:t>nie) związane ze specyfi</w:t>
            </w:r>
            <w:r>
              <w:rPr>
                <w:rFonts w:ascii="Tahoma" w:hAnsi="Tahoma" w:cs="Tahoma"/>
              </w:rPr>
              <w:t>ką studiowanej specjalności,</w:t>
            </w:r>
            <w:r w:rsidRPr="00DA299E">
              <w:rPr>
                <w:rFonts w:ascii="Tahoma" w:hAnsi="Tahoma" w:cs="Tahoma"/>
              </w:rPr>
              <w:t xml:space="preserve"> posługiwać się fachową terminologią</w:t>
            </w:r>
          </w:p>
        </w:tc>
        <w:tc>
          <w:tcPr>
            <w:tcW w:w="2268" w:type="dxa"/>
            <w:vAlign w:val="center"/>
          </w:tcPr>
          <w:p w:rsidR="008B12F9" w:rsidRPr="0001795B" w:rsidRDefault="008B12F9" w:rsidP="00176825">
            <w:pPr>
              <w:pStyle w:val="wrubrycemn"/>
              <w:rPr>
                <w:rFonts w:ascii="Tahoma" w:hAnsi="Tahoma" w:cs="Tahoma"/>
                <w:sz w:val="20"/>
              </w:rPr>
            </w:pPr>
            <w:r w:rsidRPr="00DA299E">
              <w:rPr>
                <w:rFonts w:ascii="Tahoma" w:hAnsi="Tahoma" w:cs="Tahoma"/>
              </w:rPr>
              <w:t>obsługiwać narzędzia (sprzęt i oprogramowanie) związane ze specyfi</w:t>
            </w:r>
            <w:r>
              <w:rPr>
                <w:rFonts w:ascii="Tahoma" w:hAnsi="Tahoma" w:cs="Tahoma"/>
              </w:rPr>
              <w:t>ką studiowanej specjalności,</w:t>
            </w:r>
            <w:r w:rsidRPr="00DA299E">
              <w:rPr>
                <w:rFonts w:ascii="Tahoma" w:hAnsi="Tahoma" w:cs="Tahoma"/>
              </w:rPr>
              <w:t xml:space="preserve"> posługiwać się fachową terminologią oraz wdrażać poznane teorie w praktyce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B12F9" w:rsidRPr="0001795B" w:rsidTr="00004948">
        <w:tc>
          <w:tcPr>
            <w:tcW w:w="9778" w:type="dxa"/>
            <w:vAlign w:val="center"/>
          </w:tcPr>
          <w:p w:rsidR="008B12F9" w:rsidRPr="0077004A" w:rsidRDefault="008B12F9" w:rsidP="00176825">
            <w:pPr>
              <w:pStyle w:val="Tekstkomentarza"/>
              <w:tabs>
                <w:tab w:val="right" w:pos="954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B. Toczyska, </w:t>
            </w:r>
            <w:r w:rsidRPr="0077004A">
              <w:rPr>
                <w:rFonts w:ascii="Tahoma" w:hAnsi="Tahoma" w:cs="Tahoma"/>
                <w:i/>
              </w:rPr>
              <w:t>Głośno i wyraźnie - 9 lekcji dobrego mówienia</w:t>
            </w:r>
            <w:r w:rsidRPr="0077004A">
              <w:rPr>
                <w:rFonts w:ascii="Tahoma" w:hAnsi="Tahoma" w:cs="Tahoma"/>
              </w:rPr>
              <w:t>, GWP Gdańsk 2007.</w:t>
            </w:r>
          </w:p>
        </w:tc>
      </w:tr>
      <w:tr w:rsidR="008B12F9" w:rsidRPr="0001795B" w:rsidTr="00004948">
        <w:tc>
          <w:tcPr>
            <w:tcW w:w="9778" w:type="dxa"/>
            <w:vAlign w:val="center"/>
          </w:tcPr>
          <w:p w:rsidR="008B12F9" w:rsidRPr="0077004A" w:rsidRDefault="008B12F9" w:rsidP="00176825">
            <w:pPr>
              <w:pStyle w:val="Tekstkomentarza"/>
              <w:tabs>
                <w:tab w:val="right" w:pos="9540"/>
              </w:tabs>
              <w:rPr>
                <w:rFonts w:ascii="Tahoma" w:hAnsi="Tahoma" w:cs="Tahoma"/>
              </w:rPr>
            </w:pPr>
            <w:r w:rsidRPr="0077004A">
              <w:rPr>
                <w:rFonts w:ascii="Tahoma" w:hAnsi="Tahoma" w:cs="Tahoma"/>
              </w:rPr>
              <w:t xml:space="preserve">M. Bańko, </w:t>
            </w:r>
            <w:r w:rsidRPr="0077004A">
              <w:rPr>
                <w:rFonts w:ascii="Tahoma" w:hAnsi="Tahoma" w:cs="Tahoma"/>
                <w:i/>
              </w:rPr>
              <w:t>Polszczyzna na co dzień</w:t>
            </w:r>
            <w:r w:rsidRPr="0077004A">
              <w:rPr>
                <w:rFonts w:ascii="Tahoma" w:hAnsi="Tahoma" w:cs="Tahoma"/>
              </w:rPr>
              <w:t>, Warszawa 2006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8B12F9" w:rsidRPr="0001795B" w:rsidTr="00004948">
        <w:tc>
          <w:tcPr>
            <w:tcW w:w="9778" w:type="dxa"/>
            <w:vAlign w:val="center"/>
          </w:tcPr>
          <w:p w:rsidR="008B12F9" w:rsidRPr="008B12F9" w:rsidRDefault="008B12F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B12F9">
              <w:rPr>
                <w:rFonts w:ascii="Tahoma" w:hAnsi="Tahoma" w:cs="Tahoma"/>
                <w:b w:val="0"/>
                <w:sz w:val="20"/>
              </w:rPr>
              <w:t xml:space="preserve">R. </w:t>
            </w:r>
            <w:proofErr w:type="spellStart"/>
            <w:r w:rsidRPr="008B12F9">
              <w:rPr>
                <w:rFonts w:ascii="Tahoma" w:hAnsi="Tahoma" w:cs="Tahoma"/>
                <w:b w:val="0"/>
                <w:sz w:val="20"/>
              </w:rPr>
              <w:t>McLeish</w:t>
            </w:r>
            <w:proofErr w:type="spellEnd"/>
            <w:r w:rsidRPr="008B12F9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8B12F9">
              <w:rPr>
                <w:rFonts w:ascii="Tahoma" w:hAnsi="Tahoma" w:cs="Tahoma"/>
                <w:b w:val="0"/>
                <w:i/>
                <w:sz w:val="20"/>
              </w:rPr>
              <w:t>Produkcja radiowa</w:t>
            </w:r>
            <w:r w:rsidRPr="008B12F9">
              <w:rPr>
                <w:rFonts w:ascii="Tahoma" w:hAnsi="Tahoma" w:cs="Tahoma"/>
                <w:b w:val="0"/>
                <w:sz w:val="20"/>
              </w:rPr>
              <w:t>, Wyd. UJ, Kraków 2007.</w:t>
            </w:r>
          </w:p>
        </w:tc>
      </w:tr>
      <w:tr w:rsidR="004E305D" w:rsidRPr="0001795B" w:rsidTr="00004948">
        <w:tc>
          <w:tcPr>
            <w:tcW w:w="9778" w:type="dxa"/>
            <w:vAlign w:val="center"/>
          </w:tcPr>
          <w:p w:rsidR="004E305D" w:rsidRPr="004E305D" w:rsidRDefault="004E305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B. Ciecierska-Zajdel, </w:t>
            </w:r>
            <w:r>
              <w:rPr>
                <w:rFonts w:ascii="Tahoma" w:hAnsi="Tahoma" w:cs="Tahoma"/>
                <w:b w:val="0"/>
                <w:i/>
                <w:sz w:val="20"/>
              </w:rPr>
              <w:t>Trening głosu</w:t>
            </w:r>
            <w:r>
              <w:rPr>
                <w:rFonts w:ascii="Tahoma" w:hAnsi="Tahoma" w:cs="Tahoma"/>
                <w:b w:val="0"/>
                <w:sz w:val="20"/>
              </w:rPr>
              <w:t xml:space="preserve"> – praktyczny kurs dobrego mówienia, Samo Sedno Warszawa 2012.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B12F9" w:rsidRPr="0001795B" w:rsidTr="00004948">
        <w:tc>
          <w:tcPr>
            <w:tcW w:w="9778" w:type="dxa"/>
            <w:vAlign w:val="center"/>
          </w:tcPr>
          <w:p w:rsidR="008B12F9" w:rsidRPr="0077004A" w:rsidRDefault="008B12F9" w:rsidP="00780A8B">
            <w:pPr>
              <w:pStyle w:val="Tekstkomentarza"/>
              <w:tabs>
                <w:tab w:val="right" w:pos="9540"/>
              </w:tabs>
              <w:ind w:left="213" w:hanging="213"/>
              <w:rPr>
                <w:rFonts w:ascii="Tahoma" w:hAnsi="Tahoma" w:cs="Tahoma"/>
              </w:rPr>
            </w:pPr>
            <w:r w:rsidRPr="0077004A">
              <w:rPr>
                <w:rFonts w:ascii="Tahoma" w:hAnsi="Tahoma" w:cs="Tahoma"/>
              </w:rPr>
              <w:t xml:space="preserve">B. Toczyska, </w:t>
            </w:r>
            <w:r w:rsidRPr="0077004A">
              <w:rPr>
                <w:rFonts w:ascii="Tahoma" w:hAnsi="Tahoma" w:cs="Tahoma"/>
                <w:i/>
              </w:rPr>
              <w:t>Elementarne ćwiczenia dykcji</w:t>
            </w:r>
            <w:r w:rsidR="00780A8B">
              <w:rPr>
                <w:rFonts w:ascii="Tahoma" w:hAnsi="Tahoma" w:cs="Tahoma"/>
              </w:rPr>
              <w:t>, Gdańsk 2007</w:t>
            </w:r>
            <w:r w:rsidRPr="0077004A">
              <w:rPr>
                <w:rFonts w:ascii="Tahoma" w:hAnsi="Tahoma" w:cs="Tahoma"/>
              </w:rPr>
              <w:t>.</w:t>
            </w:r>
          </w:p>
        </w:tc>
      </w:tr>
      <w:tr w:rsidR="008B12F9" w:rsidRPr="0001795B" w:rsidTr="00004948">
        <w:tc>
          <w:tcPr>
            <w:tcW w:w="9778" w:type="dxa"/>
            <w:vAlign w:val="center"/>
          </w:tcPr>
          <w:p w:rsidR="008B12F9" w:rsidRPr="0077004A" w:rsidRDefault="008B12F9" w:rsidP="0017682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bookmarkStart w:id="1" w:name="OLE_LINK1"/>
            <w:bookmarkStart w:id="2" w:name="OLE_LINK2"/>
            <w:r w:rsidRPr="0077004A">
              <w:rPr>
                <w:rFonts w:ascii="Tahoma" w:hAnsi="Tahoma" w:cs="Tahoma"/>
                <w:b w:val="0"/>
                <w:sz w:val="20"/>
              </w:rPr>
              <w:t xml:space="preserve">J. Podracki, </w:t>
            </w:r>
            <w:proofErr w:type="spellStart"/>
            <w:r w:rsidRPr="0077004A">
              <w:rPr>
                <w:rFonts w:ascii="Tahoma" w:hAnsi="Tahoma" w:cs="Tahoma"/>
                <w:b w:val="0"/>
                <w:sz w:val="20"/>
              </w:rPr>
              <w:t>E.Wolańska</w:t>
            </w:r>
            <w:proofErr w:type="spellEnd"/>
            <w:r w:rsidRPr="0077004A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77004A">
              <w:rPr>
                <w:rFonts w:ascii="Tahoma" w:hAnsi="Tahoma" w:cs="Tahoma"/>
                <w:b w:val="0"/>
                <w:i/>
                <w:sz w:val="20"/>
              </w:rPr>
              <w:t>Język w mediach elektronicznych</w:t>
            </w:r>
            <w:r w:rsidRPr="0077004A">
              <w:rPr>
                <w:rFonts w:ascii="Tahoma" w:hAnsi="Tahoma" w:cs="Tahoma"/>
                <w:b w:val="0"/>
                <w:sz w:val="20"/>
              </w:rPr>
              <w:t>, Warszawa 2008</w:t>
            </w:r>
            <w:bookmarkEnd w:id="1"/>
            <w:bookmarkEnd w:id="2"/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D4DF0" w:rsidRDefault="007D4DF0" w:rsidP="007D4DF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7D4DF0" w:rsidRDefault="007D4DF0" w:rsidP="007D4DF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7D4DF0" w:rsidRDefault="007D4DF0" w:rsidP="007D4DF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7D4DF0" w:rsidRDefault="007D4DF0" w:rsidP="007D4DF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7D4DF0" w:rsidRDefault="007D4DF0" w:rsidP="007D4DF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7D4DF0" w:rsidRDefault="007D4DF0" w:rsidP="007D4DF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7D4DF0" w:rsidRDefault="007D4DF0" w:rsidP="007D4DF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7D4DF0" w:rsidRDefault="007D4DF0" w:rsidP="007D4DF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7D4DF0" w:rsidRDefault="007D4DF0" w:rsidP="007D4DF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7D4DF0" w:rsidRDefault="007D4DF0" w:rsidP="007D4DF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2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9"/>
        <w:gridCol w:w="2684"/>
      </w:tblGrid>
      <w:tr w:rsidR="007D4DF0" w:rsidRPr="000039FB" w:rsidTr="007D4DF0">
        <w:trPr>
          <w:cantSplit/>
          <w:trHeight w:val="284"/>
          <w:jc w:val="center"/>
        </w:trPr>
        <w:tc>
          <w:tcPr>
            <w:tcW w:w="69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DF0" w:rsidRPr="000039FB" w:rsidRDefault="007D4DF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F0" w:rsidRPr="000039FB" w:rsidRDefault="007D4DF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D4DF0" w:rsidRPr="000039FB" w:rsidTr="007D4DF0">
        <w:trPr>
          <w:cantSplit/>
          <w:trHeight w:val="284"/>
          <w:jc w:val="center"/>
        </w:trPr>
        <w:tc>
          <w:tcPr>
            <w:tcW w:w="6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DF0" w:rsidRPr="000039FB" w:rsidRDefault="007D4DF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F0" w:rsidRPr="000039FB" w:rsidRDefault="007D4DF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7D4DF0" w:rsidRPr="000039FB" w:rsidTr="007D4DF0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7D4DF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7D4DF0" w:rsidRPr="000039FB" w:rsidTr="007D4DF0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7D4DF0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7h</w:t>
            </w:r>
          </w:p>
        </w:tc>
      </w:tr>
      <w:tr w:rsidR="007D4DF0" w:rsidRPr="000039FB" w:rsidTr="007D4DF0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7D4DF0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</w:tr>
      <w:tr w:rsidR="007D4DF0" w:rsidRPr="000039FB" w:rsidTr="007D4DF0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7D4DF0" w:rsidRPr="000039FB" w:rsidTr="007D4DF0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7D4DF0" w:rsidRPr="000039FB" w:rsidTr="007D4DF0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0039FB">
              <w:rPr>
                <w:b/>
                <w:color w:val="auto"/>
                <w:sz w:val="20"/>
                <w:szCs w:val="20"/>
              </w:rPr>
              <w:t>a</w:t>
            </w:r>
            <w:r w:rsidRPr="000039FB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7D4DF0" w:rsidRPr="000039FB" w:rsidTr="007D4DF0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F0" w:rsidRPr="000039FB" w:rsidRDefault="007D4DF0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7D4DF0">
      <w:footerReference w:type="even" r:id="rId10"/>
      <w:footerReference w:type="default" r:id="rId11"/>
      <w:endnotePr>
        <w:numFmt w:val="decimal"/>
      </w:endnotePr>
      <w:pgSz w:w="11906" w:h="16838" w:code="9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F55" w:rsidRDefault="00945F55">
      <w:r>
        <w:separator/>
      </w:r>
    </w:p>
  </w:endnote>
  <w:endnote w:type="continuationSeparator" w:id="0">
    <w:p w:rsidR="00945F55" w:rsidRDefault="0094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61436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61436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C47F8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F55" w:rsidRDefault="00945F55">
      <w:r>
        <w:separator/>
      </w:r>
    </w:p>
  </w:footnote>
  <w:footnote w:type="continuationSeparator" w:id="0">
    <w:p w:rsidR="00945F55" w:rsidRDefault="00945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1404F1"/>
    <w:multiLevelType w:val="hybridMultilevel"/>
    <w:tmpl w:val="9E98BE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9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8317B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85643"/>
    <w:rsid w:val="00195A58"/>
    <w:rsid w:val="00196F16"/>
    <w:rsid w:val="001A6313"/>
    <w:rsid w:val="001B3BF7"/>
    <w:rsid w:val="001C4F0A"/>
    <w:rsid w:val="001D73E7"/>
    <w:rsid w:val="001E3F2A"/>
    <w:rsid w:val="001E5796"/>
    <w:rsid w:val="0020696D"/>
    <w:rsid w:val="002325AB"/>
    <w:rsid w:val="00232843"/>
    <w:rsid w:val="002436CD"/>
    <w:rsid w:val="0024607C"/>
    <w:rsid w:val="00285CA1"/>
    <w:rsid w:val="00293776"/>
    <w:rsid w:val="00293E7C"/>
    <w:rsid w:val="002A249F"/>
    <w:rsid w:val="002F74C7"/>
    <w:rsid w:val="00307065"/>
    <w:rsid w:val="00314269"/>
    <w:rsid w:val="00316CE8"/>
    <w:rsid w:val="00350CF9"/>
    <w:rsid w:val="0035344F"/>
    <w:rsid w:val="0035759B"/>
    <w:rsid w:val="00365292"/>
    <w:rsid w:val="00371123"/>
    <w:rsid w:val="003724A3"/>
    <w:rsid w:val="00376E56"/>
    <w:rsid w:val="0039162D"/>
    <w:rsid w:val="0039645B"/>
    <w:rsid w:val="003973B8"/>
    <w:rsid w:val="003A5FF0"/>
    <w:rsid w:val="003B5D3E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76517"/>
    <w:rsid w:val="004846A3"/>
    <w:rsid w:val="0048771D"/>
    <w:rsid w:val="004938BF"/>
    <w:rsid w:val="00497319"/>
    <w:rsid w:val="004A1B60"/>
    <w:rsid w:val="004C4181"/>
    <w:rsid w:val="004D1177"/>
    <w:rsid w:val="004D26FD"/>
    <w:rsid w:val="004D72D9"/>
    <w:rsid w:val="004E305D"/>
    <w:rsid w:val="004F2C68"/>
    <w:rsid w:val="005247A6"/>
    <w:rsid w:val="00532697"/>
    <w:rsid w:val="00581858"/>
    <w:rsid w:val="005930A7"/>
    <w:rsid w:val="005955F9"/>
    <w:rsid w:val="005C47F8"/>
    <w:rsid w:val="005C55D0"/>
    <w:rsid w:val="005E55F1"/>
    <w:rsid w:val="005F5649"/>
    <w:rsid w:val="00603431"/>
    <w:rsid w:val="00614362"/>
    <w:rsid w:val="00626EA3"/>
    <w:rsid w:val="0063007E"/>
    <w:rsid w:val="00641D09"/>
    <w:rsid w:val="00643B95"/>
    <w:rsid w:val="00655F46"/>
    <w:rsid w:val="00663E53"/>
    <w:rsid w:val="00676A3F"/>
    <w:rsid w:val="00680BA2"/>
    <w:rsid w:val="00684D54"/>
    <w:rsid w:val="006863F4"/>
    <w:rsid w:val="006A46E0"/>
    <w:rsid w:val="006B07BF"/>
    <w:rsid w:val="006D4762"/>
    <w:rsid w:val="006E6720"/>
    <w:rsid w:val="007158A9"/>
    <w:rsid w:val="007323D8"/>
    <w:rsid w:val="0073390C"/>
    <w:rsid w:val="00741B8D"/>
    <w:rsid w:val="007461A1"/>
    <w:rsid w:val="007720A2"/>
    <w:rsid w:val="00776076"/>
    <w:rsid w:val="00780081"/>
    <w:rsid w:val="00780A8B"/>
    <w:rsid w:val="00790329"/>
    <w:rsid w:val="007A79F2"/>
    <w:rsid w:val="007C068F"/>
    <w:rsid w:val="007C675D"/>
    <w:rsid w:val="007D191E"/>
    <w:rsid w:val="007D4DF0"/>
    <w:rsid w:val="007F2FF6"/>
    <w:rsid w:val="008046AE"/>
    <w:rsid w:val="0080542D"/>
    <w:rsid w:val="00814C3C"/>
    <w:rsid w:val="00846BE3"/>
    <w:rsid w:val="00847A73"/>
    <w:rsid w:val="00857E00"/>
    <w:rsid w:val="00871A40"/>
    <w:rsid w:val="00877135"/>
    <w:rsid w:val="00877F18"/>
    <w:rsid w:val="008938C7"/>
    <w:rsid w:val="008B12F9"/>
    <w:rsid w:val="008B6A8D"/>
    <w:rsid w:val="008C6711"/>
    <w:rsid w:val="008C7BF3"/>
    <w:rsid w:val="008D2150"/>
    <w:rsid w:val="008E190E"/>
    <w:rsid w:val="009146BE"/>
    <w:rsid w:val="00914E87"/>
    <w:rsid w:val="00923212"/>
    <w:rsid w:val="00931F5B"/>
    <w:rsid w:val="00933296"/>
    <w:rsid w:val="00940876"/>
    <w:rsid w:val="009458F5"/>
    <w:rsid w:val="00945F55"/>
    <w:rsid w:val="00946F3D"/>
    <w:rsid w:val="00955477"/>
    <w:rsid w:val="009614FE"/>
    <w:rsid w:val="00964390"/>
    <w:rsid w:val="00990C06"/>
    <w:rsid w:val="009A3FEE"/>
    <w:rsid w:val="009A43CE"/>
    <w:rsid w:val="009A6ABC"/>
    <w:rsid w:val="009B4991"/>
    <w:rsid w:val="009B4E18"/>
    <w:rsid w:val="009C7640"/>
    <w:rsid w:val="009E09D8"/>
    <w:rsid w:val="00A11DDA"/>
    <w:rsid w:val="00A13A24"/>
    <w:rsid w:val="00A21AFF"/>
    <w:rsid w:val="00A22B5F"/>
    <w:rsid w:val="00A32047"/>
    <w:rsid w:val="00A45FE3"/>
    <w:rsid w:val="00A64607"/>
    <w:rsid w:val="00A65076"/>
    <w:rsid w:val="00AA3B18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337E2"/>
    <w:rsid w:val="00B60B0B"/>
    <w:rsid w:val="00B83F26"/>
    <w:rsid w:val="00B95607"/>
    <w:rsid w:val="00B96AC5"/>
    <w:rsid w:val="00BB45E8"/>
    <w:rsid w:val="00BB4F43"/>
    <w:rsid w:val="00BE420E"/>
    <w:rsid w:val="00C10249"/>
    <w:rsid w:val="00C1071B"/>
    <w:rsid w:val="00C1160A"/>
    <w:rsid w:val="00C15B5C"/>
    <w:rsid w:val="00C37C9A"/>
    <w:rsid w:val="00C50308"/>
    <w:rsid w:val="00C947FB"/>
    <w:rsid w:val="00CB5513"/>
    <w:rsid w:val="00CD2DB2"/>
    <w:rsid w:val="00CE089A"/>
    <w:rsid w:val="00CF1CB2"/>
    <w:rsid w:val="00D11547"/>
    <w:rsid w:val="00D36BD4"/>
    <w:rsid w:val="00D43CB7"/>
    <w:rsid w:val="00D465B9"/>
    <w:rsid w:val="00DB0142"/>
    <w:rsid w:val="00DB4FCA"/>
    <w:rsid w:val="00DD2ED3"/>
    <w:rsid w:val="00DE16F8"/>
    <w:rsid w:val="00DE190F"/>
    <w:rsid w:val="00DF5C11"/>
    <w:rsid w:val="00E16E4A"/>
    <w:rsid w:val="00E46276"/>
    <w:rsid w:val="00E500D0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1C3B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8B12F9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B12F9"/>
    <w:rPr>
      <w:rFonts w:eastAsia="Times New Roman"/>
      <w:snapToGrid w:val="0"/>
    </w:rPr>
  </w:style>
  <w:style w:type="paragraph" w:customStyle="1" w:styleId="Kategoriainformacji">
    <w:name w:val="Kategoria informacji"/>
    <w:basedOn w:val="Normalny"/>
    <w:rsid w:val="004E305D"/>
    <w:pPr>
      <w:autoSpaceDE w:val="0"/>
      <w:autoSpaceDN w:val="0"/>
      <w:spacing w:before="180" w:after="0" w:line="240" w:lineRule="auto"/>
    </w:pPr>
    <w:rPr>
      <w:rFonts w:ascii="Arial" w:eastAsia="Times New Roman" w:hAnsi="Arial" w:cs="Arial"/>
      <w:b/>
      <w:bCs/>
      <w:sz w:val="22"/>
      <w:lang w:val="en-US" w:eastAsia="pl-PL"/>
    </w:rPr>
  </w:style>
  <w:style w:type="character" w:customStyle="1" w:styleId="FontStyle16">
    <w:name w:val="Font Style16"/>
    <w:uiPriority w:val="99"/>
    <w:rsid w:val="005F564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8B12F9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B12F9"/>
    <w:rPr>
      <w:rFonts w:eastAsia="Times New Roman"/>
      <w:snapToGrid w:val="0"/>
    </w:rPr>
  </w:style>
  <w:style w:type="paragraph" w:customStyle="1" w:styleId="Kategoriainformacji">
    <w:name w:val="Kategoria informacji"/>
    <w:basedOn w:val="Normalny"/>
    <w:rsid w:val="004E305D"/>
    <w:pPr>
      <w:autoSpaceDE w:val="0"/>
      <w:autoSpaceDN w:val="0"/>
      <w:spacing w:before="180" w:after="0" w:line="240" w:lineRule="auto"/>
    </w:pPr>
    <w:rPr>
      <w:rFonts w:ascii="Arial" w:eastAsia="Times New Roman" w:hAnsi="Arial" w:cs="Arial"/>
      <w:b/>
      <w:bCs/>
      <w:sz w:val="22"/>
      <w:lang w:val="en-US" w:eastAsia="pl-PL"/>
    </w:rPr>
  </w:style>
  <w:style w:type="character" w:customStyle="1" w:styleId="FontStyle16">
    <w:name w:val="Font Style16"/>
    <w:uiPriority w:val="99"/>
    <w:rsid w:val="005F564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F97AC-BFCE-45D6-9C38-943C6484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633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8</cp:revision>
  <cp:lastPrinted>2012-05-21T07:27:00Z</cp:lastPrinted>
  <dcterms:created xsi:type="dcterms:W3CDTF">2018-09-28T05:42:00Z</dcterms:created>
  <dcterms:modified xsi:type="dcterms:W3CDTF">2019-10-02T10:54:00Z</dcterms:modified>
</cp:coreProperties>
</file>